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bookmarkStart w:id="0" w:name="_Hlk128564834"/>
      <w:bookmarkEnd w:id="0"/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3C85FAD4">
            <wp:simplePos x="0" y="0"/>
            <wp:positionH relativeFrom="column">
              <wp:posOffset>-367665</wp:posOffset>
            </wp:positionH>
            <wp:positionV relativeFrom="paragraph">
              <wp:posOffset>4445</wp:posOffset>
            </wp:positionV>
            <wp:extent cx="20193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96" y="21268"/>
                <wp:lineTo x="213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414" w:tblpY="-299"/>
        <w:tblW w:w="4512" w:type="dxa"/>
        <w:shd w:val="clear" w:color="auto" w:fill="FFFFFF"/>
        <w:tblLook w:val="04A0" w:firstRow="1" w:lastRow="0" w:firstColumn="1" w:lastColumn="0" w:noHBand="0" w:noVBand="1"/>
      </w:tblPr>
      <w:tblGrid>
        <w:gridCol w:w="4512"/>
      </w:tblGrid>
      <w:tr w:rsidR="00D245A4" w:rsidRPr="0094637E" w14:paraId="57E23930" w14:textId="77777777" w:rsidTr="00526CF8">
        <w:trPr>
          <w:trHeight w:val="293"/>
        </w:trPr>
        <w:tc>
          <w:tcPr>
            <w:tcW w:w="4512" w:type="dxa"/>
            <w:shd w:val="clear" w:color="auto" w:fill="FFFFFF"/>
          </w:tcPr>
          <w:p w14:paraId="13927930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proofErr w:type="spellStart"/>
            <w:r w:rsidRPr="007B0A2B">
              <w:rPr>
                <w:rStyle w:val="a5"/>
                <w:color w:val="000000"/>
                <w:sz w:val="16"/>
              </w:rPr>
              <w:t>г.Таганрог</w:t>
            </w:r>
            <w:proofErr w:type="spellEnd"/>
            <w:r w:rsidRPr="007B0A2B">
              <w:rPr>
                <w:rStyle w:val="a5"/>
                <w:color w:val="000000"/>
                <w:sz w:val="16"/>
              </w:rPr>
              <w:t>, ул. Петровская, 83</w:t>
            </w:r>
          </w:p>
          <w:p w14:paraId="753FD87D" w14:textId="6CA986FD" w:rsidR="00D245A4" w:rsidRPr="007B0A2B" w:rsidRDefault="00D245A4" w:rsidP="004325A9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489C16DE" w:rsidR="00D245A4" w:rsidRPr="007B0A2B" w:rsidRDefault="007A47A1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proofErr w:type="spellStart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</w:t>
            </w:r>
            <w:proofErr w:type="spellEnd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-на-Дону пр-т Ленина, 105</w:t>
            </w:r>
          </w:p>
          <w:p w14:paraId="272611D9" w14:textId="5FDD0178" w:rsidR="007A47A1" w:rsidRPr="007A47A1" w:rsidRDefault="004018EF" w:rsidP="004325A9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sym w:font="Wingdings" w:char="F028"/>
            </w:r>
            <w:r w:rsidR="007A47A1"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775C5C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4325A9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3DE6D5D8" w14:textId="77777777" w:rsidR="007810DA" w:rsidRPr="007E0E1A" w:rsidRDefault="007810DA" w:rsidP="007810D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101BB0"/>
          <w:sz w:val="24"/>
          <w:szCs w:val="24"/>
          <w:lang w:val="en-US" w:eastAsia="ru-RU"/>
        </w:rPr>
      </w:pPr>
    </w:p>
    <w:p w14:paraId="45B5A51E" w14:textId="57B2809F" w:rsidR="007E0E1A" w:rsidRPr="008B3C09" w:rsidRDefault="00526CF8" w:rsidP="008D39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ahoma" w:eastAsia="Times New Roman" w:hAnsi="Tahoma" w:cs="Tahoma"/>
          <w:b/>
          <w:bCs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3360" behindDoc="1" locked="0" layoutInCell="1" allowOverlap="1" wp14:anchorId="01534ECE" wp14:editId="2364BE59">
            <wp:simplePos x="0" y="0"/>
            <wp:positionH relativeFrom="column">
              <wp:posOffset>2727961</wp:posOffset>
            </wp:positionH>
            <wp:positionV relativeFrom="paragraph">
              <wp:posOffset>144145</wp:posOffset>
            </wp:positionV>
            <wp:extent cx="1257300" cy="9696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A5972" w14:textId="0929DFBD" w:rsidR="00526CF8" w:rsidRPr="00D26904" w:rsidRDefault="00526CF8" w:rsidP="00526CF8">
      <w:pPr>
        <w:tabs>
          <w:tab w:val="left" w:pos="2865"/>
          <w:tab w:val="left" w:pos="5745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526CF8">
        <w:rPr>
          <w:rFonts w:ascii="Arial" w:eastAsia="Times New Roman" w:hAnsi="Arial" w:cs="Arial"/>
          <w:b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61312" behindDoc="1" locked="0" layoutInCell="1" allowOverlap="1" wp14:anchorId="41A224FD" wp14:editId="2A01F05B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352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96" y="21176"/>
                <wp:lineTo x="21296" y="0"/>
                <wp:lineTo x="0" y="0"/>
              </wp:wrapPolygon>
            </wp:wrapTight>
            <wp:docPr id="4" name="Рисунок 4" descr="http://im6-tub.yandex.net/i?id=27047004&amp;tov=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6-tub.yandex.net/i?id=27047004&amp;tov=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6CF8">
        <w:rPr>
          <w:rFonts w:ascii="Arial" w:eastAsia="Times New Roman" w:hAnsi="Arial" w:cs="Arial"/>
          <w:b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62336" behindDoc="1" locked="0" layoutInCell="1" allowOverlap="1" wp14:anchorId="797F59B6" wp14:editId="52DA2CD8">
            <wp:simplePos x="0" y="0"/>
            <wp:positionH relativeFrom="column">
              <wp:posOffset>1451610</wp:posOffset>
            </wp:positionH>
            <wp:positionV relativeFrom="paragraph">
              <wp:posOffset>-2540</wp:posOffset>
            </wp:positionV>
            <wp:extent cx="11811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52" y="21176"/>
                <wp:lineTo x="21252" y="0"/>
                <wp:lineTo x="0" y="0"/>
              </wp:wrapPolygon>
            </wp:wrapTight>
            <wp:docPr id="2" name="Рисунок 2" descr="http://im0-tub.yandex.net/i?id=21929058&amp;tov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m0-tub.yandex.net/i?id=21929058&amp;tov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6904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                   </w:t>
      </w:r>
    </w:p>
    <w:tbl>
      <w:tblPr>
        <w:tblW w:w="5519" w:type="pct"/>
        <w:tblCellSpacing w:w="0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2"/>
      </w:tblGrid>
      <w:tr w:rsidR="00526CF8" w:rsidRPr="00526CF8" w14:paraId="396D70EC" w14:textId="77777777" w:rsidTr="0076490D">
        <w:trPr>
          <w:trHeight w:val="150"/>
          <w:tblCellSpacing w:w="0" w:type="dxa"/>
        </w:trPr>
        <w:tc>
          <w:tcPr>
            <w:tcW w:w="11422" w:type="dxa"/>
            <w:tcMar>
              <w:top w:w="60" w:type="dxa"/>
              <w:left w:w="0" w:type="dxa"/>
              <w:bottom w:w="30" w:type="dxa"/>
              <w:right w:w="0" w:type="dxa"/>
            </w:tcMar>
            <w:hideMark/>
          </w:tcPr>
          <w:p w14:paraId="57E64EE4" w14:textId="3DED9CDD" w:rsidR="00526CF8" w:rsidRPr="00526CF8" w:rsidRDefault="00526CF8" w:rsidP="00526CF8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CC3300"/>
                <w:sz w:val="72"/>
                <w:szCs w:val="72"/>
                <w:lang w:eastAsia="ru-RU"/>
              </w:rPr>
            </w:pPr>
            <w:r w:rsidRPr="00D26904">
              <w:rPr>
                <w:rFonts w:ascii="Tahoma" w:eastAsia="Times New Roman" w:hAnsi="Tahoma" w:cs="Tahoma"/>
                <w:b/>
                <w:bCs/>
                <w:color w:val="FF0000"/>
                <w:sz w:val="48"/>
                <w:szCs w:val="48"/>
                <w:lang w:val="en-US" w:eastAsia="ru-RU"/>
              </w:rPr>
              <w:t xml:space="preserve">             </w:t>
            </w:r>
            <w:r w:rsidRPr="00526CF8">
              <w:rPr>
                <w:rFonts w:ascii="Tahoma" w:eastAsia="Times New Roman" w:hAnsi="Tahoma" w:cs="Tahoma"/>
                <w:b/>
                <w:bCs/>
                <w:color w:val="FF0000"/>
                <w:sz w:val="72"/>
                <w:szCs w:val="72"/>
                <w:lang w:eastAsia="ru-RU"/>
              </w:rPr>
              <w:t>2</w:t>
            </w:r>
            <w:r w:rsidR="00D26904">
              <w:rPr>
                <w:rFonts w:ascii="Tahoma" w:eastAsia="Times New Roman" w:hAnsi="Tahoma" w:cs="Tahoma"/>
                <w:b/>
                <w:bCs/>
                <w:color w:val="FF0000"/>
                <w:sz w:val="72"/>
                <w:szCs w:val="72"/>
                <w:lang w:eastAsia="ru-RU"/>
              </w:rPr>
              <w:t>5</w:t>
            </w:r>
            <w:r w:rsidRPr="00526CF8">
              <w:rPr>
                <w:rFonts w:ascii="Tahoma" w:eastAsia="Times New Roman" w:hAnsi="Tahoma" w:cs="Tahoma"/>
                <w:b/>
                <w:bCs/>
                <w:color w:val="FF0000"/>
                <w:sz w:val="72"/>
                <w:szCs w:val="72"/>
                <w:lang w:eastAsia="ru-RU"/>
              </w:rPr>
              <w:t xml:space="preserve"> мая 202</w:t>
            </w:r>
            <w:r w:rsidR="00D26904">
              <w:rPr>
                <w:rFonts w:ascii="Tahoma" w:eastAsia="Times New Roman" w:hAnsi="Tahoma" w:cs="Tahoma"/>
                <w:b/>
                <w:bCs/>
                <w:color w:val="FF0000"/>
                <w:sz w:val="72"/>
                <w:szCs w:val="72"/>
                <w:lang w:eastAsia="ru-RU"/>
              </w:rPr>
              <w:t>4</w:t>
            </w:r>
            <w:r w:rsidRPr="00526CF8">
              <w:rPr>
                <w:rFonts w:ascii="Tahoma" w:eastAsia="Times New Roman" w:hAnsi="Tahoma" w:cs="Tahoma"/>
                <w:b/>
                <w:bCs/>
                <w:color w:val="FF0000"/>
                <w:sz w:val="72"/>
                <w:szCs w:val="72"/>
                <w:lang w:eastAsia="ru-RU"/>
              </w:rPr>
              <w:t xml:space="preserve"> года</w:t>
            </w:r>
          </w:p>
        </w:tc>
      </w:tr>
      <w:tr w:rsidR="00526CF8" w:rsidRPr="00526CF8" w14:paraId="66F3DF8A" w14:textId="77777777" w:rsidTr="0076490D">
        <w:trPr>
          <w:trHeight w:val="150"/>
          <w:tblCellSpacing w:w="0" w:type="dxa"/>
        </w:trPr>
        <w:tc>
          <w:tcPr>
            <w:tcW w:w="11422" w:type="dxa"/>
            <w:tcMar>
              <w:top w:w="60" w:type="dxa"/>
              <w:left w:w="0" w:type="dxa"/>
              <w:bottom w:w="30" w:type="dxa"/>
              <w:right w:w="0" w:type="dxa"/>
            </w:tcMar>
            <w:hideMark/>
          </w:tcPr>
          <w:tbl>
            <w:tblPr>
              <w:tblW w:w="11013" w:type="dxa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9545"/>
            </w:tblGrid>
            <w:tr w:rsidR="00526CF8" w:rsidRPr="00526CF8" w14:paraId="769FA529" w14:textId="77777777" w:rsidTr="00D63141">
              <w:trPr>
                <w:tblCellSpacing w:w="0" w:type="dxa"/>
                <w:jc w:val="center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91DD62" w14:textId="12BD72B6" w:rsidR="00526CF8" w:rsidRPr="00526CF8" w:rsidRDefault="00526CF8" w:rsidP="00526CF8">
                  <w:pPr>
                    <w:spacing w:after="0" w:line="240" w:lineRule="auto"/>
                    <w:ind w:left="98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E6D5AA" w14:textId="3C7B7ADE" w:rsidR="00526CF8" w:rsidRPr="00526CF8" w:rsidRDefault="00526CF8" w:rsidP="00526CF8">
                  <w:pPr>
                    <w:spacing w:after="0" w:line="240" w:lineRule="auto"/>
                    <w:ind w:right="144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26CF8">
                    <w:rPr>
                      <w:rFonts w:ascii="Arial" w:eastAsia="Times New Roman" w:hAnsi="Arial" w:cs="Arial"/>
                      <w:b/>
                      <w:bCs/>
                      <w:color w:val="367803"/>
                      <w:sz w:val="32"/>
                      <w:szCs w:val="20"/>
                      <w:lang w:eastAsia="ru-RU"/>
                    </w:rPr>
                    <w:t xml:space="preserve">ЛИТЕРАТУРНО-ФОЛЬКЛОРНЫЙ ПРАЗДНИК </w:t>
                  </w:r>
                  <w:r w:rsidRPr="00526CF8">
                    <w:rPr>
                      <w:rFonts w:ascii="Arial" w:eastAsia="Times New Roman" w:hAnsi="Arial" w:cs="Arial"/>
                      <w:b/>
                      <w:bCs/>
                      <w:color w:val="367803"/>
                      <w:sz w:val="32"/>
                      <w:szCs w:val="20"/>
                      <w:lang w:eastAsia="ru-RU"/>
                    </w:rPr>
                    <w:br/>
                  </w:r>
                  <w:r w:rsidRPr="00526CF8">
                    <w:rPr>
                      <w:rFonts w:ascii="Arial" w:eastAsia="Times New Roman" w:hAnsi="Arial" w:cs="Arial"/>
                      <w:b/>
                      <w:bCs/>
                      <w:color w:val="367803"/>
                      <w:sz w:val="52"/>
                      <w:szCs w:val="52"/>
                      <w:lang w:eastAsia="ru-RU"/>
                    </w:rPr>
                    <w:t>ШОЛОХОВСКАЯ ВЕСНА - 202</w:t>
                  </w:r>
                  <w:r w:rsidR="00D26904">
                    <w:rPr>
                      <w:rFonts w:ascii="Arial" w:eastAsia="Times New Roman" w:hAnsi="Arial" w:cs="Arial"/>
                      <w:b/>
                      <w:bCs/>
                      <w:color w:val="367803"/>
                      <w:sz w:val="52"/>
                      <w:szCs w:val="52"/>
                      <w:lang w:eastAsia="ru-RU"/>
                    </w:rPr>
                    <w:t>4</w:t>
                  </w:r>
                  <w:r w:rsidRPr="00526CF8">
                    <w:rPr>
                      <w:rFonts w:ascii="Arial" w:eastAsia="Times New Roman" w:hAnsi="Arial" w:cs="Arial"/>
                      <w:b/>
                      <w:bCs/>
                      <w:color w:val="367803"/>
                      <w:szCs w:val="20"/>
                      <w:lang w:eastAsia="ru-RU"/>
                    </w:rPr>
                    <w:br/>
                  </w:r>
                  <w:r w:rsidRPr="00526CF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14:paraId="658FFDE5" w14:textId="78B7C89F" w:rsidR="00526CF8" w:rsidRPr="00526CF8" w:rsidRDefault="00526CF8" w:rsidP="00526CF8">
            <w:pPr>
              <w:spacing w:after="0" w:line="240" w:lineRule="auto"/>
              <w:ind w:firstLine="27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Поистине народный праздник, на который съезжаются артисты, художники, писатели, учёные, искусствоведы, журналисты, политики, общественные деятели и все, кто увлечён творчеством Шолохова, кто интересуется жизнью, культурой, бытом донского казачества и хочет принять участие во всенародном праздновании дня рождения любимого писателя.</w:t>
            </w:r>
          </w:p>
          <w:p w14:paraId="600C1886" w14:textId="7EFD4138" w:rsidR="00526CF8" w:rsidRP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ru-RU"/>
              </w:rPr>
              <w:t>2</w:t>
            </w:r>
            <w:r w:rsidR="00D26904"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ru-RU"/>
              </w:rPr>
              <w:t>5</w:t>
            </w:r>
            <w:r w:rsidRPr="00526CF8">
              <w:rPr>
                <w:rFonts w:ascii="Arial" w:eastAsia="Times New Roman" w:hAnsi="Arial" w:cs="Arial"/>
                <w:b/>
                <w:i/>
                <w:color w:val="FF0000"/>
                <w:szCs w:val="24"/>
                <w:lang w:eastAsia="ru-RU"/>
              </w:rPr>
              <w:t xml:space="preserve"> мая.</w:t>
            </w:r>
            <w:r w:rsidRPr="00526CF8">
              <w:rPr>
                <w:rFonts w:ascii="Arial" w:eastAsia="Times New Roman" w:hAnsi="Arial" w:cs="Arial"/>
                <w:b/>
                <w:i/>
                <w:szCs w:val="24"/>
                <w:lang w:eastAsia="ru-RU"/>
              </w:rPr>
              <w:t xml:space="preserve"> </w:t>
            </w:r>
            <w:r w:rsidRPr="00526CF8">
              <w:rPr>
                <w:rFonts w:ascii="Arial" w:eastAsia="Times New Roman" w:hAnsi="Arial" w:cs="Arial"/>
                <w:color w:val="FF0000"/>
                <w:szCs w:val="24"/>
                <w:lang w:eastAsia="ru-RU"/>
              </w:rPr>
              <w:t xml:space="preserve">Таганрог – Ростов-на-Дону – </w:t>
            </w:r>
            <w:proofErr w:type="spellStart"/>
            <w:r w:rsidRPr="00526CF8">
              <w:rPr>
                <w:rFonts w:ascii="Arial" w:eastAsia="Times New Roman" w:hAnsi="Arial" w:cs="Arial"/>
                <w:color w:val="FF0000"/>
                <w:szCs w:val="24"/>
                <w:lang w:eastAsia="ru-RU"/>
              </w:rPr>
              <w:t>ст.Вешенская</w:t>
            </w:r>
            <w:proofErr w:type="spellEnd"/>
            <w:r w:rsidRPr="00526CF8">
              <w:rPr>
                <w:rFonts w:ascii="Arial" w:eastAsia="Times New Roman" w:hAnsi="Arial" w:cs="Arial"/>
                <w:color w:val="FF0000"/>
                <w:szCs w:val="24"/>
                <w:lang w:eastAsia="ru-RU"/>
              </w:rPr>
              <w:t xml:space="preserve"> (~420 км.)</w:t>
            </w:r>
          </w:p>
          <w:p w14:paraId="4B15C0D1" w14:textId="325EBA38" w:rsidR="00526CF8" w:rsidRPr="00526CF8" w:rsidRDefault="00526CF8" w:rsidP="00526CF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04</w:t>
            </w:r>
            <w:r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:</w:t>
            </w:r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 xml:space="preserve">45- Сбор группы: </w:t>
            </w:r>
            <w:proofErr w:type="spellStart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г.Таганрог</w:t>
            </w:r>
            <w:proofErr w:type="spellEnd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, Автовокзал (пл.Восстания,</w:t>
            </w:r>
            <w:proofErr w:type="gramStart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11 )</w:t>
            </w:r>
            <w:proofErr w:type="gramEnd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 xml:space="preserve">  в 05:00 отъезд ;</w:t>
            </w:r>
          </w:p>
          <w:p w14:paraId="1C930099" w14:textId="7D56DF9F" w:rsidR="00526CF8" w:rsidRPr="00526CF8" w:rsidRDefault="00526CF8" w:rsidP="00526CF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 xml:space="preserve"> Ростов н/Д 06.</w:t>
            </w:r>
            <w:r w:rsidR="00D26904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30</w:t>
            </w:r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 xml:space="preserve"> - Сбор группы: пр.Сиверса,1 Автовокзал; 0</w:t>
            </w:r>
            <w:r w:rsidR="00D26904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7</w:t>
            </w:r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.</w:t>
            </w:r>
            <w:r w:rsidR="00D26904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0</w:t>
            </w:r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 xml:space="preserve">0 - отъезд из </w:t>
            </w:r>
            <w:proofErr w:type="spellStart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Ростова</w:t>
            </w:r>
            <w:proofErr w:type="spellEnd"/>
            <w:r w:rsidRPr="00526CF8">
              <w:rPr>
                <w:rFonts w:ascii="Arial" w:eastAsia="Times New Roman" w:hAnsi="Arial" w:cs="Arial"/>
                <w:b/>
                <w:iCs/>
                <w:szCs w:val="24"/>
                <w:lang w:eastAsia="ru-RU"/>
              </w:rPr>
              <w:t>.</w:t>
            </w:r>
          </w:p>
          <w:p w14:paraId="38F25B5F" w14:textId="5138B841" w:rsidR="00526CF8" w:rsidRP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2-12:30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- прибытие в станицу Вешенскую. Знакомство со станицей. </w:t>
            </w:r>
            <w:r w:rsidRPr="00526CF8">
              <w:rPr>
                <w:rFonts w:ascii="Arial" w:eastAsia="Times New Roman" w:hAnsi="Arial" w:cs="Arial"/>
                <w:b/>
                <w:bCs/>
                <w:noProof/>
                <w:color w:val="A22A22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7B11BEA" wp14:editId="7E24FF06">
                  <wp:simplePos x="0" y="0"/>
                  <wp:positionH relativeFrom="column">
                    <wp:posOffset>4547870</wp:posOffset>
                  </wp:positionH>
                  <wp:positionV relativeFrom="paragraph">
                    <wp:posOffset>1406525</wp:posOffset>
                  </wp:positionV>
                  <wp:extent cx="2550160" cy="1971675"/>
                  <wp:effectExtent l="0" t="0" r="2540" b="9525"/>
                  <wp:wrapTight wrapText="bothSides">
                    <wp:wrapPolygon edited="0">
                      <wp:start x="0" y="0"/>
                      <wp:lineTo x="0" y="21496"/>
                      <wp:lineTo x="21460" y="21496"/>
                      <wp:lineTo x="21460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197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Участие в праздничных мероприятиях. 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  <w:t xml:space="preserve">Вас ожидает театрализованная побудка казачьего разъезда, вы станете свидетелем шествия участников праздника «Шолоховская весна» в народных и сценических костюмах, с песнями, задорными плясками, весёлыми шутками и прибаутками, на улицах будут разыграны сцены из произведений Шолохова, а местные жители гостеприимно угостят блюдами истинно казачьей кухни. 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  <w:t xml:space="preserve">    Пестрая ярмарка, выступление фольклорных коллективов, выступление артистов, состязание спортсменов, возможность отдохнуть от суеты города на берегу реки</w:t>
            </w:r>
            <w:r w:rsidR="009C4731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.</w:t>
            </w:r>
            <w:r w:rsidRPr="0052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В рамках праздничного тура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по желанию </w:t>
            </w: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(бронируется и оплачивается при покупке 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. билеты</w:t>
            </w: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350+150</w:t>
            </w:r>
            <w:r w:rsidR="009C473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 xml:space="preserve"> и </w:t>
            </w:r>
            <w:r w:rsidR="00D2690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60</w:t>
            </w: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0 обед</w:t>
            </w:r>
            <w:proofErr w:type="gramStart"/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:</w:t>
            </w:r>
            <w:proofErr w:type="gramEnd"/>
          </w:p>
          <w:p w14:paraId="30FC6A8F" w14:textId="77777777" w:rsidR="0094637E" w:rsidRDefault="00526CF8" w:rsidP="0052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Знакомство </w:t>
            </w:r>
            <w:r w:rsidRPr="00D629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со Старым домом Шолоховых в Вёшенской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осмотр экспозиции «Жизнь и творчество М.А. Шолохова в 1930-е годы», выставок «Сарай на подворье» и «</w:t>
            </w:r>
            <w:proofErr w:type="spellStart"/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Погребица</w:t>
            </w:r>
            <w:proofErr w:type="spellEnd"/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», экспонаты которых расскажут о быте казачьей семьи первой половины XX века, об особенностях земледелия, скотоводства и рыболовства. Посещение </w:t>
            </w:r>
            <w:r w:rsidRPr="00D6295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Усадьбы М.А. Шолохова</w:t>
            </w:r>
            <w:r w:rsidR="00D2690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(только территории)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гаража с личными автомобилями писателя. </w:t>
            </w:r>
          </w:p>
          <w:p w14:paraId="758C18B9" w14:textId="712248FD" w:rsidR="009C4731" w:rsidRDefault="00775C5C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77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Кульминация праздника </w:t>
            </w:r>
            <w:proofErr w:type="gramStart"/>
            <w:r w:rsidRPr="0077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77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End"/>
            <w:r w:rsidRPr="0077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вечерний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7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ала-концерт</w:t>
            </w:r>
            <w:r w:rsidRPr="0077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набережной реки Дон. Будет представлена богатая концертная программа. На главной площади станицы установят огромный экран, транслирующий весь концерт в прямом эфире.</w:t>
            </w:r>
            <w:r w:rsidR="00526CF8" w:rsidRPr="0077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26CF8" w:rsidRPr="00526C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2</w:t>
            </w:r>
            <w:r w:rsidR="00526CF8" w:rsidRPr="00526C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.00</w:t>
            </w:r>
            <w:r w:rsidR="00526CF8"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– отъезд в Таганрог/Ростов </w:t>
            </w:r>
          </w:p>
          <w:p w14:paraId="1D8217C6" w14:textId="181041E7" w:rsidR="0076490D" w:rsidRPr="00526CF8" w:rsidRDefault="0076490D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90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</w:t>
            </w:r>
            <w:r w:rsidR="00D2690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6</w:t>
            </w:r>
            <w:r w:rsidRPr="0076490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.05.202</w:t>
            </w:r>
            <w:r w:rsidR="00D2690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Возвращение </w:t>
            </w:r>
            <w:r w:rsidRPr="007649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5C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:00 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г. Ростов-на-Дону, </w:t>
            </w:r>
            <w:r w:rsidRPr="0076490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~ </w:t>
            </w:r>
            <w:r w:rsidRPr="007649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5C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Pr="007E0E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 в</w:t>
            </w:r>
            <w:r w:rsidRPr="007E0E1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Таганрог</w:t>
            </w:r>
          </w:p>
          <w:p w14:paraId="7E4C864A" w14:textId="77777777" w:rsidR="00526CF8" w:rsidRPr="00526CF8" w:rsidRDefault="00526CF8" w:rsidP="00526CF8">
            <w:pPr>
              <w:spacing w:after="0" w:line="240" w:lineRule="auto"/>
              <w:ind w:firstLine="274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0"/>
                <w:lang w:eastAsia="ru-RU"/>
              </w:rPr>
              <w:t>Стоимость тура на 1 человека –</w:t>
            </w:r>
          </w:p>
          <w:p w14:paraId="58C8D172" w14:textId="42F015AC" w:rsidR="00526CF8" w:rsidRPr="00526CF8" w:rsidRDefault="00A7011A" w:rsidP="00526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22A22"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>4 70</w:t>
            </w:r>
            <w:r w:rsidR="00526CF8" w:rsidRPr="00526CF8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 xml:space="preserve">0 </w:t>
            </w:r>
            <w:proofErr w:type="spellStart"/>
            <w:r w:rsidR="00526CF8" w:rsidRPr="00526CF8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>руб</w:t>
            </w:r>
            <w:proofErr w:type="spellEnd"/>
            <w:r w:rsidR="0076490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 xml:space="preserve">, </w:t>
            </w:r>
            <w:r w:rsidR="0076490D" w:rsidRPr="0076490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t xml:space="preserve">дети до 12 </w:t>
            </w:r>
            <w:proofErr w:type="gramStart"/>
            <w:r w:rsidR="0076490D" w:rsidRPr="0076490D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t>лет</w:t>
            </w:r>
            <w:r w:rsidR="0076490D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 xml:space="preserve"> </w:t>
            </w:r>
            <w:r w:rsidR="00526CF8" w:rsidRPr="00526CF8">
              <w:rPr>
                <w:rFonts w:ascii="Arial" w:eastAsia="Times New Roman" w:hAnsi="Arial" w:cs="Arial"/>
                <w:b/>
                <w:bCs/>
                <w:color w:val="A22A22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>4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 xml:space="preserve"> 50</w:t>
            </w:r>
            <w:r w:rsidR="0076490D" w:rsidRPr="00526CF8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 xml:space="preserve">0 </w:t>
            </w:r>
            <w:proofErr w:type="spellStart"/>
            <w:r w:rsidR="0076490D" w:rsidRPr="00526CF8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20"/>
                <w:lang w:eastAsia="ru-RU"/>
              </w:rPr>
              <w:t>руб</w:t>
            </w:r>
            <w:proofErr w:type="spellEnd"/>
          </w:p>
          <w:p w14:paraId="2390480A" w14:textId="77777777" w:rsidR="006E7252" w:rsidRDefault="006E7252" w:rsidP="00526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</w:p>
          <w:p w14:paraId="2B17F954" w14:textId="78DF24B6" w:rsidR="00526CF8" w:rsidRP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В стоимость тура входит:</w:t>
            </w:r>
          </w:p>
          <w:p w14:paraId="1B7BCC67" w14:textId="77777777" w:rsidR="00D26904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- проезд на комфортабельном автобусе,</w:t>
            </w:r>
          </w:p>
          <w:p w14:paraId="519E4DB4" w14:textId="3B750425" w:rsidR="00D26904" w:rsidRDefault="002F1C98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2F1C9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</w:t>
            </w:r>
            <w:r w:rsidR="00526CF8"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- услуги сопровождающего гида-экскурсовода</w:t>
            </w:r>
            <w:r w:rsidR="00775C5C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(путевая информация и обзорная по станице)</w:t>
            </w:r>
            <w:r w:rsidR="00526CF8"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,</w:t>
            </w:r>
          </w:p>
          <w:p w14:paraId="61AF07C4" w14:textId="77777777" w:rsidR="006E7252" w:rsidRDefault="002F1C98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2F1C9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</w:t>
            </w:r>
            <w:r w:rsidR="00526CF8"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- </w:t>
            </w:r>
            <w:r w:rsidR="00D26904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транспортная </w:t>
            </w:r>
            <w:r w:rsidR="00526CF8"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страховка.</w:t>
            </w:r>
          </w:p>
          <w:p w14:paraId="63C5B0E5" w14:textId="77777777" w:rsidR="006E7252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</w: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Дополнительно оплачивается: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  <w:t xml:space="preserve">- входные билеты 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5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00 </w:t>
            </w:r>
            <w:proofErr w:type="spellStart"/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руб</w:t>
            </w:r>
            <w:proofErr w:type="spellEnd"/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/чел.; 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обед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– </w:t>
            </w:r>
            <w:r w:rsidR="00D26904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60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0 руб./чел.</w:t>
            </w:r>
            <w:r w:rsidR="00D26904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</w:t>
            </w:r>
            <w:r w:rsidR="00D26904"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(бронируется и оплачивается при покупке тура</w:t>
            </w:r>
            <w:r w:rsidR="00D2690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)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br/>
            </w:r>
          </w:p>
          <w:p w14:paraId="51C4C91B" w14:textId="12C9D38E" w:rsidR="00526CF8" w:rsidRP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526CF8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ru-RU"/>
              </w:rPr>
              <w:t>Рекомендуем взять в дорогу:</w:t>
            </w:r>
            <w:r w:rsidRPr="00526CF8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 xml:space="preserve"> удобную обувь, репелленты (средства от комаров); головные уборы, зонты, подстилки для сидения, плед.</w:t>
            </w:r>
          </w:p>
          <w:p w14:paraId="0563F67D" w14:textId="77777777" w:rsidR="00526CF8" w:rsidRPr="00526CF8" w:rsidRDefault="00526CF8" w:rsidP="00526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417CAAB" w14:textId="5464BC2A" w:rsidR="007E0E1A" w:rsidRPr="00D26904" w:rsidRDefault="00526CF8" w:rsidP="002F1C98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CF8">
        <w:rPr>
          <w:rFonts w:ascii="Arial" w:eastAsia="Times New Roman" w:hAnsi="Arial" w:cs="Times New Roman"/>
          <w:b/>
          <w:iCs/>
          <w:color w:val="FF0000"/>
          <w:sz w:val="16"/>
          <w:szCs w:val="16"/>
          <w:lang w:val="x-none" w:eastAsia="x-none"/>
        </w:rPr>
        <w:t>*Внимание! Стоимость входных билетов может изменяться, учитывайте это при составлении бюджета на поездку!!!</w:t>
      </w:r>
      <w:r w:rsidRPr="00526CF8">
        <w:rPr>
          <w:rFonts w:ascii="Arial" w:eastAsia="Times New Roman" w:hAnsi="Arial" w:cs="Times New Roman"/>
          <w:b/>
          <w:iCs/>
          <w:color w:val="FF0000"/>
          <w:sz w:val="16"/>
          <w:szCs w:val="16"/>
          <w:lang w:eastAsia="x-none"/>
        </w:rPr>
        <w:t xml:space="preserve"> </w:t>
      </w:r>
    </w:p>
    <w:sectPr w:rsidR="007E0E1A" w:rsidRPr="00D26904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85F94" w14:textId="77777777" w:rsidR="00C643E5" w:rsidRDefault="00C643E5" w:rsidP="00B87C33">
      <w:pPr>
        <w:spacing w:after="0" w:line="240" w:lineRule="auto"/>
      </w:pPr>
      <w:r>
        <w:separator/>
      </w:r>
    </w:p>
  </w:endnote>
  <w:endnote w:type="continuationSeparator" w:id="0">
    <w:p w14:paraId="72BD597D" w14:textId="77777777" w:rsidR="00C643E5" w:rsidRDefault="00C643E5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20B49" w14:textId="77777777" w:rsidR="00C643E5" w:rsidRDefault="00C643E5" w:rsidP="00B87C33">
      <w:pPr>
        <w:spacing w:after="0" w:line="240" w:lineRule="auto"/>
      </w:pPr>
      <w:r>
        <w:separator/>
      </w:r>
    </w:p>
  </w:footnote>
  <w:footnote w:type="continuationSeparator" w:id="0">
    <w:p w14:paraId="6ECEFF8F" w14:textId="77777777" w:rsidR="00C643E5" w:rsidRDefault="00C643E5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5C"/>
    <w:multiLevelType w:val="hybridMultilevel"/>
    <w:tmpl w:val="D5DCE950"/>
    <w:lvl w:ilvl="0" w:tplc="9C5E32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CB5"/>
    <w:multiLevelType w:val="hybridMultilevel"/>
    <w:tmpl w:val="CAFA8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2649EB"/>
    <w:multiLevelType w:val="hybridMultilevel"/>
    <w:tmpl w:val="210E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3F1"/>
    <w:multiLevelType w:val="hybridMultilevel"/>
    <w:tmpl w:val="E71E0C60"/>
    <w:lvl w:ilvl="0" w:tplc="D2F0CE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C24B8"/>
    <w:multiLevelType w:val="hybridMultilevel"/>
    <w:tmpl w:val="B43E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34BBE"/>
    <w:multiLevelType w:val="hybridMultilevel"/>
    <w:tmpl w:val="7FAA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6523A"/>
    <w:rsid w:val="0008184D"/>
    <w:rsid w:val="0008679E"/>
    <w:rsid w:val="00143969"/>
    <w:rsid w:val="001510B7"/>
    <w:rsid w:val="00180A0E"/>
    <w:rsid w:val="001A17A9"/>
    <w:rsid w:val="001B52D6"/>
    <w:rsid w:val="001B59BF"/>
    <w:rsid w:val="00202F9C"/>
    <w:rsid w:val="00261EF8"/>
    <w:rsid w:val="00273131"/>
    <w:rsid w:val="002A707F"/>
    <w:rsid w:val="002C4AA8"/>
    <w:rsid w:val="002F1C98"/>
    <w:rsid w:val="00320000"/>
    <w:rsid w:val="003449AC"/>
    <w:rsid w:val="003459A7"/>
    <w:rsid w:val="003566FA"/>
    <w:rsid w:val="003A008D"/>
    <w:rsid w:val="003B6FF5"/>
    <w:rsid w:val="003E7872"/>
    <w:rsid w:val="004018EF"/>
    <w:rsid w:val="0042755B"/>
    <w:rsid w:val="004325A9"/>
    <w:rsid w:val="004522EF"/>
    <w:rsid w:val="00483E4D"/>
    <w:rsid w:val="00516A96"/>
    <w:rsid w:val="00526CF8"/>
    <w:rsid w:val="00533C68"/>
    <w:rsid w:val="00533EAD"/>
    <w:rsid w:val="00542289"/>
    <w:rsid w:val="005621BF"/>
    <w:rsid w:val="0057222E"/>
    <w:rsid w:val="005A4D04"/>
    <w:rsid w:val="006040B7"/>
    <w:rsid w:val="00630650"/>
    <w:rsid w:val="00670934"/>
    <w:rsid w:val="00693D67"/>
    <w:rsid w:val="006C13B9"/>
    <w:rsid w:val="006E7252"/>
    <w:rsid w:val="0071376D"/>
    <w:rsid w:val="00731D1E"/>
    <w:rsid w:val="007645F9"/>
    <w:rsid w:val="0076490D"/>
    <w:rsid w:val="00775C26"/>
    <w:rsid w:val="00775C5C"/>
    <w:rsid w:val="007810DA"/>
    <w:rsid w:val="007A47A1"/>
    <w:rsid w:val="007B0A2B"/>
    <w:rsid w:val="007B69C5"/>
    <w:rsid w:val="007E0E1A"/>
    <w:rsid w:val="007E3354"/>
    <w:rsid w:val="007F3EC6"/>
    <w:rsid w:val="00801DC8"/>
    <w:rsid w:val="008705C5"/>
    <w:rsid w:val="00885C9F"/>
    <w:rsid w:val="0089693E"/>
    <w:rsid w:val="008B1EDD"/>
    <w:rsid w:val="008B3C09"/>
    <w:rsid w:val="008B493D"/>
    <w:rsid w:val="008C13F1"/>
    <w:rsid w:val="008D392A"/>
    <w:rsid w:val="008D6DB7"/>
    <w:rsid w:val="008F1C66"/>
    <w:rsid w:val="0094637E"/>
    <w:rsid w:val="00965396"/>
    <w:rsid w:val="00977492"/>
    <w:rsid w:val="0099257E"/>
    <w:rsid w:val="009B7639"/>
    <w:rsid w:val="009C4731"/>
    <w:rsid w:val="009D413A"/>
    <w:rsid w:val="009F5AB1"/>
    <w:rsid w:val="00A16384"/>
    <w:rsid w:val="00A67F68"/>
    <w:rsid w:val="00A7011A"/>
    <w:rsid w:val="00AC28F5"/>
    <w:rsid w:val="00AE60A4"/>
    <w:rsid w:val="00AF1D6A"/>
    <w:rsid w:val="00B0054E"/>
    <w:rsid w:val="00B0765E"/>
    <w:rsid w:val="00B22F10"/>
    <w:rsid w:val="00B446D6"/>
    <w:rsid w:val="00B66621"/>
    <w:rsid w:val="00B776B8"/>
    <w:rsid w:val="00B87C33"/>
    <w:rsid w:val="00BA303A"/>
    <w:rsid w:val="00BC5D4C"/>
    <w:rsid w:val="00BD5198"/>
    <w:rsid w:val="00C348A0"/>
    <w:rsid w:val="00C460AB"/>
    <w:rsid w:val="00C46D65"/>
    <w:rsid w:val="00C62F94"/>
    <w:rsid w:val="00C643E5"/>
    <w:rsid w:val="00C777CA"/>
    <w:rsid w:val="00C9441C"/>
    <w:rsid w:val="00CB2B48"/>
    <w:rsid w:val="00CE17C2"/>
    <w:rsid w:val="00CF3D69"/>
    <w:rsid w:val="00D245A4"/>
    <w:rsid w:val="00D26904"/>
    <w:rsid w:val="00D616BB"/>
    <w:rsid w:val="00D617EB"/>
    <w:rsid w:val="00D62950"/>
    <w:rsid w:val="00D6671A"/>
    <w:rsid w:val="00D677FF"/>
    <w:rsid w:val="00D7138F"/>
    <w:rsid w:val="00D873B4"/>
    <w:rsid w:val="00DA027E"/>
    <w:rsid w:val="00DF1B7C"/>
    <w:rsid w:val="00E10294"/>
    <w:rsid w:val="00E15590"/>
    <w:rsid w:val="00E27F4C"/>
    <w:rsid w:val="00E27FB6"/>
    <w:rsid w:val="00E6093F"/>
    <w:rsid w:val="00E657E8"/>
    <w:rsid w:val="00E72750"/>
    <w:rsid w:val="00E872E8"/>
    <w:rsid w:val="00EA0530"/>
    <w:rsid w:val="00EA6708"/>
    <w:rsid w:val="00EC0CD2"/>
    <w:rsid w:val="00EC1CDB"/>
    <w:rsid w:val="00F25B5C"/>
    <w:rsid w:val="00F4675B"/>
    <w:rsid w:val="00F75D8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68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ages.yandex.ru/yandsearch?p=1&amp;ed=1&amp;text=%D0%A1%D0%A2%D0%90%D0%9D%D0%98%D0%A6%D0%90%20%D0%B2%D0%95%D0%A8%D0%95%D0%9D%D0%A1%D0%9A%D0%90%D0%AF&amp;spsite=fake-011-2027592.ru&amp;clid=40488&amp;img_url=z3.foto.rambler.ru/public/evgenijachernec/_photos/451/451-web.jpg&amp;rpt=simag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Relationship Id="rId14" Type="http://schemas.openxmlformats.org/officeDocument/2006/relationships/hyperlink" Target="http://images.yandex.ru/yandsearch?p=45&amp;ed=1&amp;text=%D1%88%D0%9E%D0%9B%D0%9E%D0%A5%D0%9E%D0%92%20%D0%A4%D0%9E%D0%A2%D0%9E&amp;spsite=fake-016-284703.ru&amp;clid=40488&amp;img_url=www.uralweb.ru/forums/attaches/57/b5/b5b0e0b16fb446d9c1ff0df346e4a7ee.jpe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2022-08-15T13:35:00Z</cp:lastPrinted>
  <dcterms:created xsi:type="dcterms:W3CDTF">2024-03-14T09:23:00Z</dcterms:created>
  <dcterms:modified xsi:type="dcterms:W3CDTF">2024-05-15T09:17:00Z</dcterms:modified>
</cp:coreProperties>
</file>