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2656" w14:textId="77777777" w:rsidR="00883417" w:rsidRPr="00496C84" w:rsidRDefault="00883417" w:rsidP="0088341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bookmarkStart w:id="0" w:name="_Hlk161845874"/>
      <w:bookmarkEnd w:id="0"/>
      <w:r w:rsidRPr="00496C84">
        <w:rPr>
          <w:rFonts w:ascii="Times New Roman" w:eastAsia="Times New Roman" w:hAnsi="Times New Roman" w:cs="Times New Roman"/>
          <w:noProof/>
          <w:color w:val="000000"/>
          <w:sz w:val="24"/>
          <w:szCs w:val="32"/>
          <w:lang w:val="en-US" w:eastAsia="ru-RU"/>
        </w:rPr>
        <w:drawing>
          <wp:inline distT="0" distB="0" distL="0" distR="0" wp14:anchorId="03DE8699" wp14:editId="0ADE4698">
            <wp:extent cx="21621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                                   г.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Таганрог, ул. Петровская, 83</w:t>
      </w:r>
    </w:p>
    <w:p w14:paraId="3F4B707B" w14:textId="77777777" w:rsidR="00883417" w:rsidRPr="00496C84" w:rsidRDefault="00883417" w:rsidP="00883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                                                                     </w:t>
      </w:r>
      <w:r w:rsidRPr="00496C84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sym w:font="Wingdings" w:char="F028"/>
      </w:r>
      <w:r w:rsidRPr="00496C84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(8634) 329-879</w:t>
      </w:r>
    </w:p>
    <w:p w14:paraId="4C270436" w14:textId="77777777" w:rsidR="00883417" w:rsidRPr="00496C84" w:rsidRDefault="00C63102" w:rsidP="008834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hyperlink r:id="rId6" w:history="1">
        <w:r w:rsidR="00883417"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www</w:t>
        </w:r>
        <w:r w:rsidR="00883417"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eastAsia="ru-RU"/>
          </w:rPr>
          <w:t>.</w:t>
        </w:r>
        <w:proofErr w:type="spellStart"/>
        <w:r w:rsidR="00883417"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sudakov</w:t>
        </w:r>
        <w:proofErr w:type="spellEnd"/>
        <w:r w:rsidR="00883417"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eastAsia="ru-RU"/>
          </w:rPr>
          <w:t>.</w:t>
        </w:r>
        <w:r w:rsidR="00883417"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travel</w:t>
        </w:r>
      </w:hyperlink>
      <w:r w:rsidR="00883417"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</w:p>
    <w:p w14:paraId="0FD96A2E" w14:textId="77777777" w:rsidR="00883417" w:rsidRPr="00C63102" w:rsidRDefault="00883417" w:rsidP="00883417">
      <w:pPr>
        <w:jc w:val="right"/>
        <w:rPr>
          <w:b/>
          <w:bCs/>
          <w:lang w:val="en-US"/>
        </w:rPr>
      </w:pP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e</w:t>
      </w:r>
      <w:r w:rsidRPr="00C63102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-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mail</w:t>
      </w:r>
      <w:r w:rsidRPr="00C63102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: </w:t>
      </w:r>
      <w:hyperlink r:id="rId7" w:history="1"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sale</w:t>
        </w:r>
        <w:r w:rsidRPr="00C63102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@</w:t>
        </w:r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sudakov</w:t>
        </w:r>
        <w:r w:rsidRPr="00C63102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.</w:t>
        </w:r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travel</w:t>
        </w:r>
      </w:hyperlink>
    </w:p>
    <w:p w14:paraId="22CB2308" w14:textId="3E511011" w:rsidR="00883417" w:rsidRPr="00C63102" w:rsidRDefault="00883417" w:rsidP="008834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8341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Мюзикл</w:t>
      </w:r>
      <w:r w:rsidRPr="00C63102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«</w:t>
      </w:r>
      <w:r w:rsidRPr="0088341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Есенин</w:t>
      </w:r>
      <w:r w:rsidRPr="00C63102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».</w:t>
      </w:r>
      <w:r w:rsidRPr="00C6310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</w:p>
    <w:p w14:paraId="64EB72CF" w14:textId="4828756B" w:rsidR="00883417" w:rsidRDefault="00883417" w:rsidP="0088341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МИРОВАЯ ПРЕМЬЕРА!!!</w:t>
      </w:r>
    </w:p>
    <w:p w14:paraId="660BA5D9" w14:textId="561C23C7" w:rsidR="00883417" w:rsidRPr="00496C84" w:rsidRDefault="00883417" w:rsidP="0088341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Ростовско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й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музыкальн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ый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театр.</w:t>
      </w:r>
    </w:p>
    <w:p w14:paraId="74E7587D" w14:textId="77777777" w:rsidR="00883417" w:rsidRPr="00883417" w:rsidRDefault="00883417" w:rsidP="0088341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161929190"/>
      <w:r w:rsidRPr="00883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Мюзикл</w:t>
      </w:r>
      <w:bookmarkEnd w:id="1"/>
      <w:r w:rsidRPr="00883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в 2-х действиях</w:t>
      </w:r>
    </w:p>
    <w:p w14:paraId="0B573678" w14:textId="4F2B8A93" w:rsidR="00883417" w:rsidRPr="00496C84" w:rsidRDefault="00883417" w:rsidP="0088341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мая 2024 г.</w:t>
      </w:r>
    </w:p>
    <w:p w14:paraId="2BD1456E" w14:textId="77EBEEFE" w:rsidR="00883417" w:rsidRPr="00496C84" w:rsidRDefault="00883417" w:rsidP="008834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color w:val="000000" w:themeColor="text1"/>
          <w:sz w:val="28"/>
          <w:szCs w:val="28"/>
        </w:rPr>
        <w:t>Отъезд из Таганрога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96C84">
        <w:rPr>
          <w:rFonts w:ascii="Times New Roman" w:hAnsi="Times New Roman" w:cs="Times New Roman"/>
          <w:color w:val="000000" w:themeColor="text1"/>
          <w:sz w:val="28"/>
          <w:szCs w:val="28"/>
        </w:rPr>
        <w:t>.00 Автовокзал (пл. Восстания,11)</w:t>
      </w:r>
    </w:p>
    <w:p w14:paraId="7AC5399B" w14:textId="167D8304" w:rsidR="00883417" w:rsidRPr="00883417" w:rsidRDefault="00883417" w:rsidP="008834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.00</w:t>
      </w:r>
      <w:r w:rsidRPr="00496C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83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Мюзикл «Есенин» МИРОВАЯ ПРЕМЬЕРА! Ростовской музыкальный театр.</w:t>
      </w:r>
    </w:p>
    <w:p w14:paraId="4D67292E" w14:textId="77777777" w:rsidR="00883417" w:rsidRPr="00AE4040" w:rsidRDefault="00883417" w:rsidP="00AE4040">
      <w:pPr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 xml:space="preserve">Либретто - Анастасия Букреева, стихи - Михаил </w:t>
      </w:r>
      <w:proofErr w:type="spellStart"/>
      <w:r w:rsidRPr="00AE4040">
        <w:rPr>
          <w:rFonts w:ascii="Times New Roman" w:hAnsi="Times New Roman" w:cs="Times New Roman"/>
          <w:sz w:val="28"/>
          <w:szCs w:val="28"/>
        </w:rPr>
        <w:t>Загот</w:t>
      </w:r>
      <w:proofErr w:type="spellEnd"/>
      <w:r w:rsidRPr="00AE4040">
        <w:rPr>
          <w:rFonts w:ascii="Times New Roman" w:hAnsi="Times New Roman" w:cs="Times New Roman"/>
          <w:sz w:val="28"/>
          <w:szCs w:val="28"/>
        </w:rPr>
        <w:br/>
        <w:t>Исполняется на русском языке</w:t>
      </w:r>
      <w:r w:rsidRPr="00AE4040">
        <w:rPr>
          <w:rFonts w:ascii="Times New Roman" w:hAnsi="Times New Roman" w:cs="Times New Roman"/>
          <w:sz w:val="28"/>
          <w:szCs w:val="28"/>
        </w:rPr>
        <w:br/>
        <w:t>Продолжительность спектакля 3 часа. Один антракт</w:t>
      </w:r>
    </w:p>
    <w:p w14:paraId="1220C3F9" w14:textId="0DAA9BEB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 xml:space="preserve"> </w:t>
      </w:r>
      <w:r w:rsidR="00C63102">
        <w:rPr>
          <w:rFonts w:ascii="Times New Roman" w:hAnsi="Times New Roman" w:cs="Times New Roman"/>
          <w:sz w:val="28"/>
          <w:szCs w:val="28"/>
        </w:rPr>
        <w:t>О</w:t>
      </w:r>
      <w:r w:rsidRPr="00883417">
        <w:rPr>
          <w:rFonts w:ascii="Times New Roman" w:hAnsi="Times New Roman" w:cs="Times New Roman"/>
          <w:sz w:val="28"/>
          <w:szCs w:val="28"/>
        </w:rPr>
        <w:t>браз спектакля родился истинно русским. Окно со ставнями, которое может приветливо распахнуться, пугающе захлопнуться, романтично развеваться шторами, разбиться, в конце концов. Образ, который может донести аромат русского поля, а может т разделить сценическое пространство на реальное и потустороннее... В костюмах тема отождествления женщины и русской природы также нашла свое место.</w:t>
      </w:r>
    </w:p>
    <w:p w14:paraId="0E0AD218" w14:textId="64957EA5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Возвращаясь к мысли о большой любви Есенина к России, можно заключить, что любовь эта была взаимной, стремительной и всепоглощающей. Первый акт спектакля именно об этом. Все события проносятся молниеносно. Поэт добивается своей цели – становится для нее, для России, номером один! Но довольствуется ли возлюбленный своим положением? Ему всегда мало… И Есенин отправляется на поиски мировой славы.</w:t>
      </w:r>
    </w:p>
    <w:p w14:paraId="502AA3C1" w14:textId="77777777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 xml:space="preserve">Побывав в Европе, в Америке, молодой поэт начинает задыхаться, осознавая, что как он – кровь и плоть от России. Именно там его корни, его подпитка, его душа. Пытаясь искусственно добрать энергию для творчества, поэт «ищет ее в </w:t>
      </w:r>
      <w:proofErr w:type="gramStart"/>
      <w:r w:rsidRPr="00883417">
        <w:rPr>
          <w:rFonts w:ascii="Times New Roman" w:hAnsi="Times New Roman" w:cs="Times New Roman"/>
          <w:sz w:val="28"/>
          <w:szCs w:val="28"/>
        </w:rPr>
        <w:t>стакане»…</w:t>
      </w:r>
      <w:proofErr w:type="gramEnd"/>
    </w:p>
    <w:p w14:paraId="0ED9166E" w14:textId="56287E92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 xml:space="preserve">В итоге, как блудный сын, Есенин возвращается на Родину. И она его, конечно, принимает, но прежней любви уже не случается. А он, привыкший быть обласканным, окрыленным, возведенным на пьедестал, начинает свой </w:t>
      </w:r>
      <w:r w:rsidRPr="00883417">
        <w:rPr>
          <w:rFonts w:ascii="Times New Roman" w:hAnsi="Times New Roman" w:cs="Times New Roman"/>
          <w:sz w:val="28"/>
          <w:szCs w:val="28"/>
        </w:rPr>
        <w:lastRenderedPageBreak/>
        <w:t>стремительный полет… вниз. Как мотылек, стремившийся к солнцу, опалившись, поэт падает – без шанса на спасение.</w:t>
      </w:r>
    </w:p>
    <w:p w14:paraId="393E4258" w14:textId="51E0BA03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 xml:space="preserve">Говоря о спасателе, возникает важный для нашего спектакля образ – Галина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Бениславская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t>. Та женщина, которая любила Сергея Есенина беззаветно и всепрощающе. Та, которая не смогла смириться со смертью своего идола и предпочла проститься с жизнью у его ног. Именно ее любящими глазами мы смотрим на происходящее в спектакле. Это ее воспоминания – личные или услышанные ею со слов поэта – воссоздаются на сцене. Поэтому все художественные обобщения и документальные несоответствия спектакля и реальности – это ее коридор воспоминаний, фантазий, размышлений.</w:t>
      </w:r>
    </w:p>
    <w:p w14:paraId="2483EF48" w14:textId="77777777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 xml:space="preserve">Итак… </w:t>
      </w:r>
      <w:r w:rsidRPr="00883417">
        <w:rPr>
          <w:rFonts w:ascii="Times New Roman" w:hAnsi="Times New Roman" w:cs="Times New Roman"/>
          <w:sz w:val="32"/>
          <w:szCs w:val="32"/>
        </w:rPr>
        <w:t>Знакомьтесь, господа. Сергей Есенин!"</w:t>
      </w:r>
    </w:p>
    <w:p w14:paraId="747F514E" w14:textId="77777777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Неговора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br/>
        <w:t>Режиссер-постановщик</w:t>
      </w:r>
    </w:p>
    <w:p w14:paraId="535F075C" w14:textId="77777777" w:rsidR="00883417" w:rsidRPr="00883417" w:rsidRDefault="00883417" w:rsidP="00883417">
      <w:pPr>
        <w:rPr>
          <w:rFonts w:ascii="Times New Roman" w:hAnsi="Times New Roman" w:cs="Times New Roman"/>
          <w:sz w:val="28"/>
          <w:szCs w:val="28"/>
        </w:rPr>
      </w:pPr>
    </w:p>
    <w:p w14:paraId="5360A8C1" w14:textId="776AA5CF" w:rsidR="00883417" w:rsidRPr="00496C84" w:rsidRDefault="00883417" w:rsidP="00883417">
      <w:pPr>
        <w:rPr>
          <w:rFonts w:ascii="Times New Roman" w:hAnsi="Times New Roman" w:cs="Times New Roman"/>
          <w:sz w:val="28"/>
          <w:szCs w:val="28"/>
        </w:rPr>
      </w:pPr>
      <w:r w:rsidRPr="00496C84">
        <w:rPr>
          <w:rFonts w:ascii="Times New Roman" w:hAnsi="Times New Roman" w:cs="Times New Roman"/>
          <w:sz w:val="28"/>
          <w:szCs w:val="28"/>
        </w:rPr>
        <w:t>Отъезд в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C84">
        <w:rPr>
          <w:rFonts w:ascii="Times New Roman" w:hAnsi="Times New Roman" w:cs="Times New Roman"/>
          <w:sz w:val="28"/>
          <w:szCs w:val="28"/>
        </w:rPr>
        <w:t>0</w:t>
      </w:r>
    </w:p>
    <w:p w14:paraId="3E36DE36" w14:textId="63663F41" w:rsidR="00883417" w:rsidRPr="00496C84" w:rsidRDefault="00883417" w:rsidP="00883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Стоимость: </w:t>
      </w:r>
      <w:r>
        <w:rPr>
          <w:rFonts w:ascii="Times New Roman" w:hAnsi="Times New Roman" w:cs="Times New Roman"/>
          <w:b/>
          <w:bCs/>
          <w:sz w:val="28"/>
          <w:szCs w:val="28"/>
        </w:rPr>
        <w:t>2250</w:t>
      </w: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6C84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496C84">
        <w:rPr>
          <w:rFonts w:ascii="Times New Roman" w:hAnsi="Times New Roman" w:cs="Times New Roman"/>
          <w:b/>
          <w:bCs/>
          <w:sz w:val="28"/>
          <w:szCs w:val="28"/>
        </w:rPr>
        <w:t>/чел (балкон 2</w:t>
      </w:r>
      <w:r>
        <w:rPr>
          <w:rFonts w:ascii="Times New Roman" w:hAnsi="Times New Roman" w:cs="Times New Roman"/>
          <w:b/>
          <w:bCs/>
          <w:sz w:val="28"/>
          <w:szCs w:val="28"/>
        </w:rPr>
        <w:t>,3</w:t>
      </w: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 ряд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9F79F3F" w14:textId="77777777" w:rsidR="00883417" w:rsidRPr="00496C84" w:rsidRDefault="00883417" w:rsidP="0088341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96C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стоимость тура включено:</w:t>
      </w:r>
    </w:p>
    <w:p w14:paraId="0BA527BB" w14:textId="77777777" w:rsidR="00883417" w:rsidRPr="00496C84" w:rsidRDefault="00883417" w:rsidP="0088341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6C84">
        <w:rPr>
          <w:rFonts w:ascii="Times New Roman" w:hAnsi="Times New Roman" w:cs="Times New Roman"/>
          <w:b/>
          <w:sz w:val="28"/>
          <w:szCs w:val="28"/>
        </w:rPr>
        <w:t>Проезд комфортабельным автобусом Таганрог – Ростов-на-Дону - Таганрог</w:t>
      </w:r>
    </w:p>
    <w:p w14:paraId="59F1DD5D" w14:textId="77777777" w:rsidR="00883417" w:rsidRPr="00496C84" w:rsidRDefault="00883417" w:rsidP="0088341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6C84">
        <w:rPr>
          <w:rFonts w:ascii="Times New Roman" w:hAnsi="Times New Roman" w:cs="Times New Roman"/>
          <w:b/>
          <w:sz w:val="28"/>
          <w:szCs w:val="28"/>
        </w:rPr>
        <w:t>Входные билеты</w:t>
      </w:r>
    </w:p>
    <w:p w14:paraId="2EC62DF9" w14:textId="77777777" w:rsidR="00883417" w:rsidRPr="00496C84" w:rsidRDefault="00883417" w:rsidP="00883417">
      <w:pPr>
        <w:rPr>
          <w:rFonts w:ascii="Times New Roman" w:hAnsi="Times New Roman" w:cs="Times New Roman"/>
          <w:sz w:val="28"/>
          <w:szCs w:val="28"/>
        </w:rPr>
      </w:pPr>
    </w:p>
    <w:p w14:paraId="18374B7D" w14:textId="77777777" w:rsidR="00385D9E" w:rsidRDefault="00385D9E"/>
    <w:sectPr w:rsidR="0038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1E04"/>
    <w:multiLevelType w:val="hybridMultilevel"/>
    <w:tmpl w:val="6FD2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17"/>
    <w:rsid w:val="00385D9E"/>
    <w:rsid w:val="00694204"/>
    <w:rsid w:val="00883417"/>
    <w:rsid w:val="00AE4040"/>
    <w:rsid w:val="00C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DDDC"/>
  <w15:chartTrackingRefBased/>
  <w15:docId w15:val="{CDDAA9C1-19A0-4C52-9F64-60B1E85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4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2024-03-21T12:57:00Z</dcterms:created>
  <dcterms:modified xsi:type="dcterms:W3CDTF">2024-03-21T13:18:00Z</dcterms:modified>
</cp:coreProperties>
</file>